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95273A">
        <w:rPr>
          <w:sz w:val="24"/>
          <w:szCs w:val="24"/>
        </w:rPr>
        <w:t>1</w:t>
      </w:r>
      <w:r w:rsidR="00A02B0A">
        <w:rPr>
          <w:sz w:val="24"/>
          <w:szCs w:val="24"/>
        </w:rPr>
        <w:t>4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A02B0A">
        <w:rPr>
          <w:sz w:val="24"/>
          <w:szCs w:val="24"/>
        </w:rPr>
        <w:t>4</w:t>
      </w:r>
      <w:r w:rsidR="009A77E9">
        <w:rPr>
          <w:sz w:val="24"/>
          <w:szCs w:val="24"/>
        </w:rPr>
        <w:t xml:space="preserve"> de </w:t>
      </w:r>
      <w:r w:rsidR="00A02B0A">
        <w:rPr>
          <w:sz w:val="24"/>
          <w:szCs w:val="24"/>
        </w:rPr>
        <w:t>febrero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C05BB3" w:rsidP="00C05BB3">
      <w:pPr>
        <w:ind w:left="2124" w:firstLine="708"/>
        <w:rPr>
          <w:b/>
        </w:rPr>
      </w:pPr>
      <w:r>
        <w:rPr>
          <w:b/>
        </w:rPr>
        <w:t xml:space="preserve">Copa – semifinales (ida) </w:t>
      </w: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2111"/>
        <w:gridCol w:w="567"/>
        <w:gridCol w:w="2050"/>
        <w:gridCol w:w="643"/>
      </w:tblGrid>
      <w:tr w:rsidR="007C4911" w:rsidRPr="0047077E" w:rsidTr="007C4911">
        <w:trPr>
          <w:trHeight w:val="187"/>
        </w:trPr>
        <w:tc>
          <w:tcPr>
            <w:tcW w:w="1149" w:type="dxa"/>
          </w:tcPr>
          <w:p w:rsidR="007C4911" w:rsidRPr="0047077E" w:rsidRDefault="007C4911" w:rsidP="00A02B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5371" w:type="dxa"/>
            <w:gridSpan w:val="4"/>
          </w:tcPr>
          <w:p w:rsidR="007C4911" w:rsidRPr="0047077E" w:rsidRDefault="007C4911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7C4911" w:rsidRPr="0047077E" w:rsidTr="007C4911">
        <w:trPr>
          <w:trHeight w:val="187"/>
        </w:trPr>
        <w:tc>
          <w:tcPr>
            <w:tcW w:w="1149" w:type="dxa"/>
            <w:vMerge w:val="restart"/>
          </w:tcPr>
          <w:p w:rsidR="007C4911" w:rsidRPr="0047077E" w:rsidRDefault="007C4911" w:rsidP="00A02B0A">
            <w:pPr>
              <w:pStyle w:val="NormalWeb"/>
              <w:jc w:val="both"/>
              <w:textAlignment w:val="top"/>
            </w:pPr>
            <w:r>
              <w:t>9º - 12º</w:t>
            </w:r>
          </w:p>
        </w:tc>
        <w:tc>
          <w:tcPr>
            <w:tcW w:w="2111" w:type="dxa"/>
          </w:tcPr>
          <w:p w:rsidR="007C4911" w:rsidRPr="0047077E" w:rsidRDefault="007C4911" w:rsidP="00A02B0A">
            <w:pPr>
              <w:pStyle w:val="NormalWeb"/>
              <w:jc w:val="both"/>
              <w:textAlignment w:val="top"/>
            </w:pPr>
            <w:r>
              <w:t>Tartanga</w:t>
            </w:r>
          </w:p>
        </w:tc>
        <w:tc>
          <w:tcPr>
            <w:tcW w:w="567" w:type="dxa"/>
          </w:tcPr>
          <w:p w:rsidR="007C4911" w:rsidRDefault="007C4911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050" w:type="dxa"/>
          </w:tcPr>
          <w:p w:rsidR="007C4911" w:rsidRPr="0047077E" w:rsidRDefault="007C4911" w:rsidP="00A02B0A">
            <w:pPr>
              <w:pStyle w:val="NormalWeb"/>
              <w:jc w:val="both"/>
              <w:textAlignment w:val="top"/>
            </w:pPr>
            <w:r>
              <w:t>Yepronor</w:t>
            </w:r>
          </w:p>
        </w:tc>
        <w:tc>
          <w:tcPr>
            <w:tcW w:w="643" w:type="dxa"/>
          </w:tcPr>
          <w:p w:rsidR="007C4911" w:rsidRDefault="007C4911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7C4911" w:rsidRPr="0047077E" w:rsidTr="007C4911">
        <w:trPr>
          <w:trHeight w:val="199"/>
        </w:trPr>
        <w:tc>
          <w:tcPr>
            <w:tcW w:w="1149" w:type="dxa"/>
            <w:vMerge/>
          </w:tcPr>
          <w:p w:rsidR="007C4911" w:rsidRDefault="007C4911" w:rsidP="00A02B0A">
            <w:pPr>
              <w:pStyle w:val="NormalWeb"/>
              <w:jc w:val="both"/>
              <w:textAlignment w:val="top"/>
            </w:pPr>
          </w:p>
        </w:tc>
        <w:tc>
          <w:tcPr>
            <w:tcW w:w="2111" w:type="dxa"/>
          </w:tcPr>
          <w:p w:rsidR="007C4911" w:rsidRPr="0047077E" w:rsidRDefault="007C4911" w:rsidP="00A02B0A">
            <w:pPr>
              <w:pStyle w:val="NormalWeb"/>
              <w:jc w:val="both"/>
              <w:textAlignment w:val="top"/>
            </w:pPr>
            <w:r>
              <w:t>Atlantic Isles</w:t>
            </w:r>
          </w:p>
        </w:tc>
        <w:tc>
          <w:tcPr>
            <w:tcW w:w="567" w:type="dxa"/>
          </w:tcPr>
          <w:p w:rsidR="007C4911" w:rsidRDefault="007C4911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050" w:type="dxa"/>
          </w:tcPr>
          <w:p w:rsidR="007C4911" w:rsidRPr="0047077E" w:rsidRDefault="007C4911" w:rsidP="00A02B0A">
            <w:pPr>
              <w:pStyle w:val="NormalWeb"/>
              <w:jc w:val="both"/>
              <w:textAlignment w:val="top"/>
            </w:pPr>
            <w:r>
              <w:t>Unirea</w:t>
            </w:r>
          </w:p>
        </w:tc>
        <w:tc>
          <w:tcPr>
            <w:tcW w:w="643" w:type="dxa"/>
          </w:tcPr>
          <w:p w:rsidR="007C4911" w:rsidRDefault="007C4911" w:rsidP="007C4911">
            <w:pPr>
              <w:pStyle w:val="NormalWeb"/>
              <w:jc w:val="center"/>
              <w:textAlignment w:val="top"/>
            </w:pPr>
            <w:r>
              <w:t>7</w:t>
            </w:r>
          </w:p>
        </w:tc>
      </w:tr>
      <w:tr w:rsidR="007C4911" w:rsidRPr="0047077E" w:rsidTr="007C4911">
        <w:trPr>
          <w:trHeight w:val="199"/>
        </w:trPr>
        <w:tc>
          <w:tcPr>
            <w:tcW w:w="1149" w:type="dxa"/>
            <w:vMerge w:val="restart"/>
          </w:tcPr>
          <w:p w:rsidR="007C4911" w:rsidRDefault="007C4911" w:rsidP="00A02B0A">
            <w:pPr>
              <w:pStyle w:val="NormalWeb"/>
              <w:jc w:val="both"/>
              <w:textAlignment w:val="top"/>
            </w:pPr>
            <w:r>
              <w:t>5º - 8º</w:t>
            </w:r>
          </w:p>
        </w:tc>
        <w:tc>
          <w:tcPr>
            <w:tcW w:w="2111" w:type="dxa"/>
          </w:tcPr>
          <w:p w:rsidR="007C4911" w:rsidRPr="0047077E" w:rsidRDefault="007C4911" w:rsidP="00A02B0A">
            <w:pPr>
              <w:pStyle w:val="NormalWeb"/>
              <w:jc w:val="both"/>
              <w:textAlignment w:val="top"/>
            </w:pPr>
            <w:r>
              <w:t>Koky</w:t>
            </w:r>
          </w:p>
        </w:tc>
        <w:tc>
          <w:tcPr>
            <w:tcW w:w="567" w:type="dxa"/>
          </w:tcPr>
          <w:p w:rsidR="007C4911" w:rsidRDefault="007C4911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050" w:type="dxa"/>
          </w:tcPr>
          <w:p w:rsidR="007C4911" w:rsidRPr="0047077E" w:rsidRDefault="007C4911" w:rsidP="00A02B0A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643" w:type="dxa"/>
          </w:tcPr>
          <w:p w:rsidR="007C4911" w:rsidRDefault="007C4911" w:rsidP="007C4911">
            <w:pPr>
              <w:pStyle w:val="NormalWeb"/>
              <w:jc w:val="center"/>
              <w:textAlignment w:val="top"/>
            </w:pPr>
            <w:r>
              <w:t>6</w:t>
            </w:r>
          </w:p>
        </w:tc>
      </w:tr>
      <w:tr w:rsidR="007C4911" w:rsidRPr="0047077E" w:rsidTr="007C4911">
        <w:trPr>
          <w:trHeight w:val="199"/>
        </w:trPr>
        <w:tc>
          <w:tcPr>
            <w:tcW w:w="1149" w:type="dxa"/>
            <w:vMerge/>
          </w:tcPr>
          <w:p w:rsidR="007C4911" w:rsidRDefault="007C4911" w:rsidP="00A02B0A">
            <w:pPr>
              <w:pStyle w:val="NormalWeb"/>
              <w:jc w:val="both"/>
              <w:textAlignment w:val="top"/>
            </w:pPr>
          </w:p>
        </w:tc>
        <w:tc>
          <w:tcPr>
            <w:tcW w:w="2111" w:type="dxa"/>
          </w:tcPr>
          <w:p w:rsidR="007C4911" w:rsidRPr="0047077E" w:rsidRDefault="007C4911" w:rsidP="00A02B0A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 del Oeste</w:t>
            </w:r>
          </w:p>
        </w:tc>
        <w:tc>
          <w:tcPr>
            <w:tcW w:w="567" w:type="dxa"/>
          </w:tcPr>
          <w:p w:rsidR="007C4911" w:rsidRDefault="007C4911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050" w:type="dxa"/>
          </w:tcPr>
          <w:p w:rsidR="007C4911" w:rsidRPr="0047077E" w:rsidRDefault="007C4911" w:rsidP="00A02B0A">
            <w:pPr>
              <w:pStyle w:val="NormalWeb"/>
              <w:jc w:val="both"/>
              <w:textAlignment w:val="top"/>
            </w:pPr>
            <w:r>
              <w:t>Pindepa</w:t>
            </w:r>
          </w:p>
        </w:tc>
        <w:tc>
          <w:tcPr>
            <w:tcW w:w="643" w:type="dxa"/>
          </w:tcPr>
          <w:p w:rsidR="007C4911" w:rsidRDefault="007C4911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7C4911" w:rsidRPr="0047077E" w:rsidTr="007C4911">
        <w:trPr>
          <w:trHeight w:val="248"/>
        </w:trPr>
        <w:tc>
          <w:tcPr>
            <w:tcW w:w="1149" w:type="dxa"/>
            <w:vMerge w:val="restart"/>
          </w:tcPr>
          <w:p w:rsidR="007C4911" w:rsidRDefault="007C4911" w:rsidP="00A02B0A">
            <w:pPr>
              <w:pStyle w:val="NormalWeb"/>
              <w:textAlignment w:val="top"/>
            </w:pPr>
            <w:r>
              <w:t>1º - 4º</w:t>
            </w:r>
          </w:p>
        </w:tc>
        <w:tc>
          <w:tcPr>
            <w:tcW w:w="2111" w:type="dxa"/>
          </w:tcPr>
          <w:p w:rsidR="007C4911" w:rsidRPr="0047077E" w:rsidRDefault="007C4911" w:rsidP="00A02B0A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567" w:type="dxa"/>
          </w:tcPr>
          <w:p w:rsidR="007C4911" w:rsidRDefault="007C4911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050" w:type="dxa"/>
          </w:tcPr>
          <w:p w:rsidR="007C4911" w:rsidRPr="0047077E" w:rsidRDefault="007C4911" w:rsidP="00A02B0A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643" w:type="dxa"/>
          </w:tcPr>
          <w:p w:rsidR="007C4911" w:rsidRDefault="007C4911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7C4911" w:rsidRPr="0047077E" w:rsidTr="007C4911">
        <w:trPr>
          <w:trHeight w:val="248"/>
        </w:trPr>
        <w:tc>
          <w:tcPr>
            <w:tcW w:w="1149" w:type="dxa"/>
            <w:vMerge/>
          </w:tcPr>
          <w:p w:rsidR="007C4911" w:rsidRDefault="007C4911" w:rsidP="00A02B0A">
            <w:pPr>
              <w:pStyle w:val="NormalWeb"/>
              <w:textAlignment w:val="top"/>
            </w:pPr>
          </w:p>
        </w:tc>
        <w:tc>
          <w:tcPr>
            <w:tcW w:w="2111" w:type="dxa"/>
          </w:tcPr>
          <w:p w:rsidR="007C4911" w:rsidRDefault="007C4911" w:rsidP="00A02B0A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567" w:type="dxa"/>
          </w:tcPr>
          <w:p w:rsidR="007C4911" w:rsidRDefault="007C4911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050" w:type="dxa"/>
          </w:tcPr>
          <w:p w:rsidR="007C4911" w:rsidRDefault="007C4911" w:rsidP="00A02B0A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643" w:type="dxa"/>
          </w:tcPr>
          <w:p w:rsidR="007C4911" w:rsidRDefault="007C4911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</w:tbl>
    <w:p w:rsidR="00C05BB3" w:rsidRPr="00656E9D" w:rsidRDefault="00C05BB3" w:rsidP="00C05BB3">
      <w:pPr>
        <w:ind w:left="360"/>
      </w:pPr>
      <w:r>
        <w:t xml:space="preserve">        </w:t>
      </w:r>
    </w:p>
    <w:p w:rsidR="00556BCD" w:rsidRDefault="00556BCD" w:rsidP="00764ABD"/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E84E1C" w:rsidRDefault="00E84E1C" w:rsidP="00E84E1C">
      <w:pPr>
        <w:ind w:left="36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jug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gan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emp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3C77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2156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7E4DE1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21561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556BCD" w:rsidRDefault="00556BCD">
      <w:pPr>
        <w:rPr>
          <w:b/>
        </w:rPr>
      </w:pPr>
      <w:r>
        <w:rPr>
          <w:b/>
        </w:rPr>
        <w:br w:type="page"/>
      </w: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A02B0A">
        <w:rPr>
          <w:b/>
          <w:u w:val="single"/>
        </w:rPr>
        <w:t>11</w:t>
      </w:r>
      <w:r>
        <w:rPr>
          <w:b/>
          <w:u w:val="single"/>
        </w:rPr>
        <w:t xml:space="preserve"> </w:t>
      </w:r>
      <w:r w:rsidR="007C3AF1">
        <w:rPr>
          <w:b/>
          <w:u w:val="single"/>
        </w:rPr>
        <w:t>febrero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45B0D">
        <w:rPr>
          <w:b/>
        </w:rPr>
        <w:t xml:space="preserve">Copa – </w:t>
      </w:r>
      <w:r w:rsidR="00A02B0A">
        <w:rPr>
          <w:b/>
        </w:rPr>
        <w:t>semifinales (vuelta</w:t>
      </w:r>
      <w:r w:rsidR="007C3AF1">
        <w:rPr>
          <w:b/>
        </w:rPr>
        <w:t>)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554"/>
        <w:gridCol w:w="940"/>
        <w:gridCol w:w="2027"/>
        <w:gridCol w:w="2250"/>
      </w:tblGrid>
      <w:tr w:rsidR="00A96B27" w:rsidRPr="0047077E" w:rsidTr="00146F91">
        <w:trPr>
          <w:trHeight w:val="187"/>
        </w:trPr>
        <w:tc>
          <w:tcPr>
            <w:tcW w:w="1275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1554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02B0A" w:rsidRPr="0047077E" w:rsidTr="00146F91">
        <w:trPr>
          <w:trHeight w:val="187"/>
        </w:trPr>
        <w:tc>
          <w:tcPr>
            <w:tcW w:w="1275" w:type="dxa"/>
            <w:vMerge w:val="restart"/>
          </w:tcPr>
          <w:p w:rsidR="00146F91" w:rsidRPr="0047077E" w:rsidRDefault="00146F91" w:rsidP="002634ED">
            <w:pPr>
              <w:pStyle w:val="NormalWeb"/>
              <w:jc w:val="both"/>
              <w:textAlignment w:val="top"/>
            </w:pPr>
            <w:r>
              <w:t>9º - 12º</w:t>
            </w:r>
          </w:p>
        </w:tc>
        <w:tc>
          <w:tcPr>
            <w:tcW w:w="1554" w:type="dxa"/>
          </w:tcPr>
          <w:p w:rsidR="00146F91" w:rsidRPr="0047077E" w:rsidRDefault="00146F91" w:rsidP="002634ED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40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027" w:type="dxa"/>
          </w:tcPr>
          <w:p w:rsidR="00146F91" w:rsidRPr="0047077E" w:rsidRDefault="00146F91" w:rsidP="00BE50FB">
            <w:pPr>
              <w:pStyle w:val="NormalWeb"/>
              <w:jc w:val="both"/>
              <w:textAlignment w:val="top"/>
            </w:pPr>
            <w:r>
              <w:t>Tartanga</w:t>
            </w:r>
          </w:p>
        </w:tc>
        <w:tc>
          <w:tcPr>
            <w:tcW w:w="2250" w:type="dxa"/>
          </w:tcPr>
          <w:p w:rsidR="00146F91" w:rsidRPr="0047077E" w:rsidRDefault="00A02B0A" w:rsidP="00A02B0A">
            <w:pPr>
              <w:pStyle w:val="NormalWeb"/>
              <w:jc w:val="both"/>
              <w:textAlignment w:val="top"/>
            </w:pPr>
            <w:r>
              <w:t>Atlantic Isles</w:t>
            </w:r>
          </w:p>
        </w:tc>
      </w:tr>
      <w:tr w:rsidR="00A02B0A" w:rsidRPr="0047077E" w:rsidTr="00146F91">
        <w:trPr>
          <w:trHeight w:val="199"/>
        </w:trPr>
        <w:tc>
          <w:tcPr>
            <w:tcW w:w="1275" w:type="dxa"/>
            <w:vMerge/>
          </w:tcPr>
          <w:p w:rsidR="00146F91" w:rsidRDefault="00146F91" w:rsidP="002634ED">
            <w:pPr>
              <w:pStyle w:val="NormalWeb"/>
              <w:jc w:val="both"/>
              <w:textAlignment w:val="top"/>
            </w:pPr>
          </w:p>
        </w:tc>
        <w:tc>
          <w:tcPr>
            <w:tcW w:w="1554" w:type="dxa"/>
          </w:tcPr>
          <w:p w:rsidR="00146F91" w:rsidRPr="0047077E" w:rsidRDefault="00A96B27" w:rsidP="00A96B27">
            <w:pPr>
              <w:pStyle w:val="NormalWeb"/>
              <w:jc w:val="both"/>
              <w:textAlignment w:val="top"/>
            </w:pPr>
            <w:r>
              <w:t>Etxebarri</w:t>
            </w:r>
          </w:p>
        </w:tc>
        <w:tc>
          <w:tcPr>
            <w:tcW w:w="940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027" w:type="dxa"/>
          </w:tcPr>
          <w:p w:rsidR="00146F91" w:rsidRPr="0047077E" w:rsidRDefault="00A02B0A" w:rsidP="00A02B0A">
            <w:pPr>
              <w:pStyle w:val="NormalWeb"/>
              <w:jc w:val="both"/>
              <w:textAlignment w:val="top"/>
            </w:pPr>
            <w:r>
              <w:t>Unirea</w:t>
            </w:r>
          </w:p>
        </w:tc>
        <w:tc>
          <w:tcPr>
            <w:tcW w:w="2250" w:type="dxa"/>
          </w:tcPr>
          <w:p w:rsidR="00146F91" w:rsidRPr="0047077E" w:rsidRDefault="00A02B0A" w:rsidP="007C3AF1">
            <w:pPr>
              <w:pStyle w:val="NormalWeb"/>
              <w:jc w:val="both"/>
              <w:textAlignment w:val="top"/>
            </w:pPr>
            <w:r>
              <w:t>Yepronor</w:t>
            </w:r>
          </w:p>
        </w:tc>
      </w:tr>
      <w:tr w:rsidR="00A02B0A" w:rsidRPr="0047077E" w:rsidTr="00146F91">
        <w:trPr>
          <w:trHeight w:val="199"/>
        </w:trPr>
        <w:tc>
          <w:tcPr>
            <w:tcW w:w="1275" w:type="dxa"/>
            <w:vMerge w:val="restart"/>
          </w:tcPr>
          <w:p w:rsidR="007C3AF1" w:rsidRDefault="007C3AF1" w:rsidP="007C3AF1">
            <w:pPr>
              <w:pStyle w:val="NormalWeb"/>
              <w:jc w:val="both"/>
              <w:textAlignment w:val="top"/>
            </w:pPr>
            <w:r>
              <w:t>5º - 8º</w:t>
            </w:r>
          </w:p>
        </w:tc>
        <w:tc>
          <w:tcPr>
            <w:tcW w:w="1554" w:type="dxa"/>
          </w:tcPr>
          <w:p w:rsidR="007C3AF1" w:rsidRPr="0047077E" w:rsidRDefault="00A02B0A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7C3AF1" w:rsidRPr="0047077E" w:rsidRDefault="007C3AF1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7C3AF1" w:rsidRPr="0047077E" w:rsidRDefault="00A02B0A" w:rsidP="00A02B0A">
            <w:pPr>
              <w:pStyle w:val="NormalWeb"/>
              <w:jc w:val="both"/>
              <w:textAlignment w:val="top"/>
            </w:pPr>
            <w:r>
              <w:t>Pindepa</w:t>
            </w:r>
          </w:p>
        </w:tc>
        <w:tc>
          <w:tcPr>
            <w:tcW w:w="2250" w:type="dxa"/>
          </w:tcPr>
          <w:p w:rsidR="007C3AF1" w:rsidRPr="0047077E" w:rsidRDefault="00A02B0A" w:rsidP="007C3AF1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A02B0A" w:rsidRPr="0047077E" w:rsidTr="00146F91">
        <w:trPr>
          <w:trHeight w:val="199"/>
        </w:trPr>
        <w:tc>
          <w:tcPr>
            <w:tcW w:w="1275" w:type="dxa"/>
            <w:vMerge/>
          </w:tcPr>
          <w:p w:rsidR="007C3AF1" w:rsidRDefault="007C3AF1" w:rsidP="002634ED">
            <w:pPr>
              <w:pStyle w:val="NormalWeb"/>
              <w:jc w:val="both"/>
              <w:textAlignment w:val="top"/>
            </w:pPr>
          </w:p>
        </w:tc>
        <w:tc>
          <w:tcPr>
            <w:tcW w:w="1554" w:type="dxa"/>
          </w:tcPr>
          <w:p w:rsidR="007C3AF1" w:rsidRPr="0047077E" w:rsidRDefault="00A02B0A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7C3AF1" w:rsidRPr="0047077E" w:rsidRDefault="007C3AF1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7C3AF1" w:rsidRPr="0047077E" w:rsidRDefault="00BD01D1" w:rsidP="007C3AF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Agustín</w:t>
            </w:r>
          </w:p>
        </w:tc>
        <w:tc>
          <w:tcPr>
            <w:tcW w:w="2250" w:type="dxa"/>
          </w:tcPr>
          <w:p w:rsidR="007C3AF1" w:rsidRPr="0047077E" w:rsidRDefault="00BD01D1" w:rsidP="002634ED">
            <w:pPr>
              <w:pStyle w:val="NormalWeb"/>
              <w:jc w:val="both"/>
              <w:textAlignment w:val="top"/>
            </w:pPr>
            <w:r>
              <w:t>Koky</w:t>
            </w:r>
          </w:p>
        </w:tc>
      </w:tr>
      <w:tr w:rsidR="00A02B0A" w:rsidRPr="0047077E" w:rsidTr="00146F91">
        <w:trPr>
          <w:trHeight w:val="248"/>
        </w:trPr>
        <w:tc>
          <w:tcPr>
            <w:tcW w:w="1275" w:type="dxa"/>
            <w:vMerge w:val="restart"/>
          </w:tcPr>
          <w:p w:rsidR="00A02B0A" w:rsidRDefault="00A02B0A" w:rsidP="002634ED">
            <w:pPr>
              <w:pStyle w:val="NormalWeb"/>
              <w:textAlignment w:val="top"/>
            </w:pPr>
            <w:r>
              <w:t>1º - 4º</w:t>
            </w:r>
          </w:p>
        </w:tc>
        <w:tc>
          <w:tcPr>
            <w:tcW w:w="1554" w:type="dxa"/>
          </w:tcPr>
          <w:p w:rsidR="00A02B0A" w:rsidRPr="0047077E" w:rsidRDefault="00A02B0A" w:rsidP="00A02B0A">
            <w:pPr>
              <w:pStyle w:val="NormalWeb"/>
              <w:jc w:val="both"/>
              <w:textAlignment w:val="top"/>
            </w:pPr>
            <w:r>
              <w:t>Arrankudiaga</w:t>
            </w:r>
          </w:p>
        </w:tc>
        <w:tc>
          <w:tcPr>
            <w:tcW w:w="940" w:type="dxa"/>
          </w:tcPr>
          <w:p w:rsidR="00A02B0A" w:rsidRPr="0047077E" w:rsidRDefault="00A02B0A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02B0A" w:rsidRPr="0047077E" w:rsidRDefault="00BD01D1" w:rsidP="007C3AF1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250" w:type="dxa"/>
          </w:tcPr>
          <w:p w:rsidR="00A02B0A" w:rsidRPr="0047077E" w:rsidRDefault="00BD01D1" w:rsidP="00263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A02B0A" w:rsidRPr="0047077E" w:rsidTr="00146F91">
        <w:trPr>
          <w:trHeight w:val="248"/>
        </w:trPr>
        <w:tc>
          <w:tcPr>
            <w:tcW w:w="1275" w:type="dxa"/>
            <w:vMerge/>
          </w:tcPr>
          <w:p w:rsidR="00A02B0A" w:rsidRDefault="00A02B0A" w:rsidP="002634ED">
            <w:pPr>
              <w:pStyle w:val="NormalWeb"/>
              <w:textAlignment w:val="top"/>
            </w:pPr>
          </w:p>
        </w:tc>
        <w:tc>
          <w:tcPr>
            <w:tcW w:w="1554" w:type="dxa"/>
          </w:tcPr>
          <w:p w:rsidR="00A02B0A" w:rsidRPr="0047077E" w:rsidRDefault="00A02B0A" w:rsidP="00A02B0A">
            <w:pPr>
              <w:pStyle w:val="NormalWeb"/>
              <w:jc w:val="both"/>
              <w:textAlignment w:val="top"/>
            </w:pPr>
            <w:r>
              <w:t>Arrankudiaga</w:t>
            </w:r>
          </w:p>
        </w:tc>
        <w:tc>
          <w:tcPr>
            <w:tcW w:w="940" w:type="dxa"/>
          </w:tcPr>
          <w:p w:rsidR="00A02B0A" w:rsidRPr="00656E9D" w:rsidRDefault="00A02B0A" w:rsidP="002634ED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02B0A" w:rsidRDefault="00BD01D1" w:rsidP="002634ED">
            <w:pPr>
              <w:pStyle w:val="NormalWeb"/>
              <w:jc w:val="both"/>
              <w:textAlignment w:val="top"/>
            </w:pPr>
            <w:r>
              <w:t xml:space="preserve">Zabala </w:t>
            </w:r>
          </w:p>
        </w:tc>
        <w:tc>
          <w:tcPr>
            <w:tcW w:w="2250" w:type="dxa"/>
          </w:tcPr>
          <w:p w:rsidR="00A02B0A" w:rsidRDefault="00BD01D1" w:rsidP="002634ED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el (los) número (s) de licencia: </w:t>
      </w:r>
      <w:r w:rsidR="007C4911">
        <w:t>2</w:t>
      </w:r>
      <w:r w:rsidR="00043F52">
        <w:t xml:space="preserve">, 8, </w:t>
      </w:r>
      <w:r w:rsidR="007C4911">
        <w:t>23</w:t>
      </w:r>
      <w:r w:rsidR="00361D5C">
        <w:t>.</w:t>
      </w:r>
    </w:p>
    <w:p w:rsidR="007C4911" w:rsidRDefault="007C4911" w:rsidP="003750B5">
      <w:pPr>
        <w:numPr>
          <w:ilvl w:val="3"/>
          <w:numId w:val="11"/>
        </w:numPr>
      </w:pPr>
      <w:r>
        <w:t>roja al nº 12 (Santiago Ortega Gil) por menospreciar a un contrario.</w:t>
      </w:r>
    </w:p>
    <w:p w:rsidR="007C4911" w:rsidRDefault="007C4911" w:rsidP="007C4911">
      <w:pPr>
        <w:ind w:left="2880"/>
      </w:pPr>
      <w:r>
        <w:t>Se le sanciona con 2 partidos de suspensión y 24 euros de multa.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el (los) número (s) de licencia: </w:t>
      </w:r>
      <w:r w:rsidR="007C4911">
        <w:t>18</w:t>
      </w:r>
      <w:r w:rsidR="0019259A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Koky</w:t>
      </w:r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el (los) número (s) de licencia: 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Unirea</w:t>
      </w:r>
    </w:p>
    <w:p w:rsidR="0019259A" w:rsidRPr="00043F52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el (los) número (s) de licencia: 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>amarilla a el</w:t>
      </w:r>
      <w:r w:rsidR="00361D5C">
        <w:t xml:space="preserve"> (los) número (s) de licencia: 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>amarilla a el (los) número (s) de licencia: 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Tartanga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el (los) número (s) de licencia: 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Pindepa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>amarilla a el</w:t>
      </w:r>
      <w:r w:rsidR="00361D5C">
        <w:t xml:space="preserve"> (los) número (s) de licencia: </w:t>
      </w:r>
      <w:r w:rsidR="00043F52">
        <w:t>11, 1</w:t>
      </w:r>
      <w:r w:rsidR="007C4911">
        <w:t>6</w:t>
      </w:r>
      <w:r w:rsidR="00043F52">
        <w:t>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Pr="003750B5" w:rsidRDefault="0026205F" w:rsidP="003750B5">
      <w:pPr>
        <w:numPr>
          <w:ilvl w:val="3"/>
          <w:numId w:val="11"/>
        </w:numPr>
      </w:pPr>
      <w:r>
        <w:t>amarilla a el</w:t>
      </w:r>
      <w:r w:rsidR="00E37CAD">
        <w:t xml:space="preserve"> (los) número (s) de licencia: 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Atlantic Isles</w:t>
      </w:r>
    </w:p>
    <w:p w:rsidR="0026205F" w:rsidRPr="007C49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el (los) número (s) de licencia: </w:t>
      </w:r>
      <w:r w:rsidR="00E37CAD">
        <w:t>.</w:t>
      </w:r>
    </w:p>
    <w:p w:rsidR="007C4911" w:rsidRPr="00B80DCF" w:rsidRDefault="007C4911" w:rsidP="007C4911">
      <w:pPr>
        <w:ind w:left="2880"/>
        <w:rPr>
          <w:u w:val="single"/>
        </w:rPr>
      </w:pP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lastRenderedPageBreak/>
        <w:t>Cafeteros</w:t>
      </w:r>
    </w:p>
    <w:p w:rsidR="0026205F" w:rsidRPr="007C287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el (los) número (s) de licencia: </w:t>
      </w:r>
      <w:r w:rsidR="007C4911">
        <w:t>2, 8, 23, 27.</w:t>
      </w:r>
    </w:p>
    <w:p w:rsidR="007C2879" w:rsidRPr="007C2879" w:rsidRDefault="007C2879" w:rsidP="0026205F">
      <w:pPr>
        <w:numPr>
          <w:ilvl w:val="3"/>
          <w:numId w:val="11"/>
        </w:numPr>
        <w:rPr>
          <w:u w:val="single"/>
        </w:rPr>
      </w:pPr>
      <w:r>
        <w:t>roja al delegado Rubén Darío Herrera por protestas al árbitro.</w:t>
      </w:r>
    </w:p>
    <w:p w:rsidR="007C2879" w:rsidRPr="007C4911" w:rsidRDefault="007C2879" w:rsidP="007C2879">
      <w:pPr>
        <w:ind w:left="2880"/>
        <w:rPr>
          <w:u w:val="single"/>
        </w:rPr>
      </w:pPr>
      <w:r>
        <w:t>Se le sanciona con 6 partidos y 24 euros de multa.</w:t>
      </w:r>
    </w:p>
    <w:p w:rsidR="007C4911" w:rsidRPr="007C2879" w:rsidRDefault="007C4911" w:rsidP="0026205F">
      <w:pPr>
        <w:numPr>
          <w:ilvl w:val="3"/>
          <w:numId w:val="11"/>
        </w:numPr>
        <w:rPr>
          <w:u w:val="single"/>
        </w:rPr>
      </w:pPr>
      <w:r>
        <w:t>roja al nº 18 (</w:t>
      </w:r>
      <w:r w:rsidR="007C2879">
        <w:t>Jordy Mauricio Saavedra Chitan) por puñetazo.</w:t>
      </w:r>
    </w:p>
    <w:p w:rsidR="007C2879" w:rsidRDefault="007C2879" w:rsidP="007C2879">
      <w:pPr>
        <w:ind w:left="2880"/>
      </w:pPr>
      <w:r>
        <w:t>Se le suspende con 32 partidos y una multa de 48 euros.</w:t>
      </w:r>
    </w:p>
    <w:p w:rsidR="00E92097" w:rsidRDefault="00E92097" w:rsidP="00E92097">
      <w:pPr>
        <w:ind w:left="2880"/>
        <w:rPr>
          <w:u w:val="single"/>
        </w:rPr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Yepronor</w:t>
      </w:r>
    </w:p>
    <w:p w:rsidR="00DF08AD" w:rsidRPr="00E37CAD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el (los) número (s) de licencia: </w:t>
      </w:r>
      <w:r w:rsidR="00E37CAD">
        <w:t>.</w:t>
      </w: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 Erroumani</w:t>
            </w:r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Pindepa</w:t>
            </w:r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Mihai Eduard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Unirea</w:t>
            </w:r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5869EF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Jose Luis Corral (Delegado)</w:t>
            </w:r>
          </w:p>
        </w:tc>
        <w:tc>
          <w:tcPr>
            <w:tcW w:w="1134" w:type="dxa"/>
          </w:tcPr>
          <w:p w:rsidR="005869EF" w:rsidRDefault="005869EF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Yepronor</w:t>
            </w:r>
          </w:p>
        </w:tc>
        <w:tc>
          <w:tcPr>
            <w:tcW w:w="1275" w:type="dxa"/>
          </w:tcPr>
          <w:p w:rsidR="005869EF" w:rsidRDefault="005869E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5869E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4253" w:type="dxa"/>
          </w:tcPr>
          <w:p w:rsidR="005869EF" w:rsidRDefault="005869EF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suspende por 5 encuentros en su responsabilidad de Delegado por sus manifestaciones en el Grupo Whatsapp de Responsables así como sus acciones posteriores.</w:t>
            </w:r>
          </w:p>
          <w:p w:rsidR="005869EF" w:rsidRDefault="00E15158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Efrain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861E61" w:rsidRPr="003500F1" w:rsidTr="002634ED">
        <w:tc>
          <w:tcPr>
            <w:tcW w:w="1531" w:type="dxa"/>
          </w:tcPr>
          <w:p w:rsidR="00861E61" w:rsidRDefault="00861E61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Damián Catalin (delegado)</w:t>
            </w:r>
          </w:p>
        </w:tc>
        <w:tc>
          <w:tcPr>
            <w:tcW w:w="1134" w:type="dxa"/>
          </w:tcPr>
          <w:p w:rsidR="00861E61" w:rsidRDefault="00861E61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Unirea</w:t>
            </w:r>
          </w:p>
        </w:tc>
        <w:tc>
          <w:tcPr>
            <w:tcW w:w="1275" w:type="dxa"/>
          </w:tcPr>
          <w:p w:rsidR="00861E61" w:rsidRDefault="00861E61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3-12-2023</w:t>
            </w:r>
          </w:p>
        </w:tc>
        <w:tc>
          <w:tcPr>
            <w:tcW w:w="1276" w:type="dxa"/>
          </w:tcPr>
          <w:p w:rsidR="00861E61" w:rsidRDefault="00861E61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861E61" w:rsidRDefault="00861E61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10 partidos de suspensión en su responsabilidad  como delegado y 48 euros de multa por su actuación tras el partido Yepronor-Unirea del 26-11-2023.</w:t>
            </w:r>
          </w:p>
          <w:p w:rsidR="00861E61" w:rsidRDefault="00861E61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26-11-2023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Claudiu Marian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Dumitru (nº 10)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Unirea</w:t>
            </w:r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Perpetuidad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a perpetuidad y 48 euros de multa </w:t>
            </w:r>
            <w:r>
              <w:rPr>
                <w:sz w:val="20"/>
                <w:szCs w:val="20"/>
              </w:rPr>
              <w:lastRenderedPageBreak/>
              <w:t>por amenazar de muerte al árbitro y escupirle en la cara posteriormente.</w:t>
            </w: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Adrian Ionut Grigore (delegado)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Unirea</w:t>
            </w:r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433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433FF8" w:rsidRDefault="00433FF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suspende como delegado por 6 partidos y multa de 24 euros por no evitar / reducir la incidencia habida,</w:t>
            </w:r>
            <w:r>
              <w:rPr>
                <w:sz w:val="20"/>
                <w:szCs w:val="20"/>
              </w:rPr>
              <w:br/>
              <w:t>Acta del 21-1-2024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Maymoune El Bourkhissi (num. 9)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Yepronor</w:t>
            </w:r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suspende por 6 partidos y multa de 48 euros por lanzar un puñetazo.</w:t>
            </w:r>
          </w:p>
          <w:p w:rsidR="00043F52" w:rsidRDefault="00043F52" w:rsidP="00433FF8">
            <w:pPr>
              <w:rPr>
                <w:sz w:val="20"/>
                <w:szCs w:val="20"/>
              </w:rPr>
            </w:pP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Endika Enes (num. 14)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Yepronor</w:t>
            </w:r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4-2-2024</w:t>
            </w:r>
          </w:p>
        </w:tc>
        <w:tc>
          <w:tcPr>
            <w:tcW w:w="4253" w:type="dxa"/>
          </w:tcPr>
          <w:p w:rsidR="00433FF8" w:rsidRDefault="00433FF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insultos.</w:t>
            </w:r>
          </w:p>
          <w:p w:rsidR="00433FF8" w:rsidRDefault="00433FF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Rubén Darío Herrera Ramírez (delegado)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y 24 euros de multa como delegado por protestas al árbitro.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4-2-2024 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 Mauricio Saavedra Chitán (num. 18)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7C2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Santiago Ortega Gil (num. 12)</w:t>
            </w:r>
          </w:p>
        </w:tc>
        <w:tc>
          <w:tcPr>
            <w:tcW w:w="1134" w:type="dxa"/>
          </w:tcPr>
          <w:p w:rsidR="007C2879" w:rsidRDefault="007C287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24 euros de multa por menospreciar a un contrario.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</w:tbl>
    <w:p w:rsidR="000E3C3F" w:rsidRDefault="000E3C3F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la web debidamente cumplimentadas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lastRenderedPageBreak/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 xml:space="preserve">Equipos </w:t>
            </w:r>
            <w:r>
              <w:rPr>
                <w:b/>
              </w:rPr>
              <w:lastRenderedPageBreak/>
              <w:t>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lastRenderedPageBreak/>
              <w:t xml:space="preserve">Resto de </w:t>
            </w:r>
            <w:r>
              <w:rPr>
                <w:b/>
              </w:rPr>
              <w:lastRenderedPageBreak/>
              <w:t>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lastRenderedPageBreak/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D747D0" w:rsidRDefault="00866429" w:rsidP="00D747D0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 xml:space="preserve">Pagos </w:t>
      </w:r>
      <w:r w:rsidR="008A3714">
        <w:rPr>
          <w:b/>
          <w:u w:val="single"/>
        </w:rPr>
        <w:t xml:space="preserve">de cuotas </w:t>
      </w:r>
      <w:r w:rsidR="00AB6679" w:rsidRPr="002160C9">
        <w:rPr>
          <w:b/>
          <w:u w:val="single"/>
        </w:rPr>
        <w:t>pendientes a esta fecha.</w:t>
      </w:r>
    </w:p>
    <w:p w:rsidR="00143687" w:rsidRDefault="00143687" w:rsidP="00143687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 cuota del 15-enero y las multas del 4º trimestre 2023: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143687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3687" w:rsidRDefault="00143687" w:rsidP="00146F9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3687" w:rsidRDefault="00143687" w:rsidP="00146F9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50954" w:rsidP="006972A1">
            <w:pPr>
              <w:spacing w:before="100" w:after="100"/>
              <w:jc w:val="center"/>
            </w:pPr>
            <w:r>
              <w:t>4</w:t>
            </w:r>
            <w:r w:rsidR="006972A1">
              <w:t>78,07</w:t>
            </w:r>
            <w:r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50954" w:rsidP="006972A1">
            <w:pPr>
              <w:spacing w:before="100" w:after="100"/>
              <w:jc w:val="center"/>
            </w:pPr>
            <w:r>
              <w:t>3</w:t>
            </w:r>
            <w:r w:rsidR="006972A1">
              <w:t>66,38</w:t>
            </w:r>
            <w:r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Unirea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50954" w:rsidP="006972A1">
            <w:pPr>
              <w:spacing w:before="100" w:after="100"/>
              <w:jc w:val="center"/>
            </w:pPr>
            <w:r>
              <w:t>5</w:t>
            </w:r>
            <w:r w:rsidR="006972A1">
              <w:t>28,12</w:t>
            </w:r>
            <w:r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Zabala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6972A1" w:rsidP="006972A1">
            <w:pPr>
              <w:spacing w:before="100" w:after="100"/>
              <w:jc w:val="center"/>
            </w:pPr>
            <w:r>
              <w:t>1,37</w:t>
            </w:r>
            <w:r w:rsidR="00550954"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La Sede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6972A1" w:rsidP="006972A1">
            <w:pPr>
              <w:spacing w:before="100" w:after="100"/>
              <w:jc w:val="center"/>
            </w:pPr>
            <w:r>
              <w:t>3,18</w:t>
            </w:r>
            <w:r w:rsidR="00550954"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6972A1" w:rsidP="006972A1">
            <w:pPr>
              <w:spacing w:before="100" w:after="100"/>
              <w:jc w:val="both"/>
            </w:pPr>
            <w:r>
              <w:t>Koky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6972A1" w:rsidP="006972A1">
            <w:pPr>
              <w:spacing w:before="100" w:after="100"/>
              <w:jc w:val="center"/>
            </w:pPr>
            <w:r>
              <w:t>1,43</w:t>
            </w:r>
            <w:r w:rsidR="00550954">
              <w:t xml:space="preserve"> €</w:t>
            </w:r>
          </w:p>
        </w:tc>
      </w:tr>
    </w:tbl>
    <w:p w:rsidR="00143687" w:rsidRPr="000765EB" w:rsidRDefault="00143687" w:rsidP="0014368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143687" w:rsidRDefault="00143687" w:rsidP="0014368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8A3714" w:rsidRDefault="008A3714" w:rsidP="008A3714">
      <w:pPr>
        <w:shd w:val="clear" w:color="auto" w:fill="FFFFFF"/>
        <w:spacing w:before="100" w:after="100"/>
        <w:jc w:val="both"/>
        <w:textAlignment w:val="top"/>
      </w:pP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Multas deportivas del trimestre oct-dic 2023</w:t>
      </w:r>
      <w:r w:rsidRPr="002160C9">
        <w:rPr>
          <w:b/>
          <w:u w:val="single"/>
        </w:rPr>
        <w:t>.</w:t>
      </w: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23-1-2024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8A3714" w:rsidTr="00B27415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8A3714" w:rsidTr="00B27415">
        <w:tc>
          <w:tcPr>
            <w:tcW w:w="212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8A3714" w:rsidTr="00B27415">
        <w:tc>
          <w:tcPr>
            <w:tcW w:w="2126" w:type="dxa"/>
          </w:tcPr>
          <w:p w:rsidR="008A3714" w:rsidRDefault="008A3714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72,00 €</w:t>
            </w:r>
          </w:p>
        </w:tc>
        <w:tc>
          <w:tcPr>
            <w:tcW w:w="1786" w:type="dxa"/>
          </w:tcPr>
          <w:p w:rsidR="008A3714" w:rsidRPr="00B27415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96,00 €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Atlantic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15,75 €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15,75 €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30,00 €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42,00 €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Koky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37,50 €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Pindepa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>Tartanga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Unirea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49,50 €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Yepronor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</w:tbl>
    <w:p w:rsidR="008A3714" w:rsidRPr="00D747D0" w:rsidRDefault="00B27415" w:rsidP="00B27415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A3714" w:rsidRDefault="008A3714" w:rsidP="008A3714">
      <w:pPr>
        <w:shd w:val="clear" w:color="auto" w:fill="FFFFFF"/>
        <w:spacing w:before="100" w:after="100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975" w:rsidRDefault="00D93975">
      <w:r>
        <w:separator/>
      </w:r>
    </w:p>
  </w:endnote>
  <w:endnote w:type="continuationSeparator" w:id="0">
    <w:p w:rsidR="00D93975" w:rsidRDefault="00D93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11" w:rsidRDefault="007C4911">
    <w:pPr>
      <w:pStyle w:val="Piedepgina"/>
      <w:pBdr>
        <w:bottom w:val="single" w:sz="12" w:space="1" w:color="auto"/>
      </w:pBdr>
    </w:pPr>
  </w:p>
  <w:p w:rsidR="007C4911" w:rsidRPr="00B62BB2" w:rsidRDefault="007C4911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Interbarrios. Acta oficial jornada </w:t>
    </w:r>
    <w:r>
      <w:rPr>
        <w:sz w:val="18"/>
        <w:szCs w:val="18"/>
      </w:rPr>
      <w:t>14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4</w:t>
    </w:r>
    <w:r w:rsidRPr="00B62BB2">
      <w:rPr>
        <w:sz w:val="18"/>
        <w:szCs w:val="18"/>
      </w:rPr>
      <w:t>-</w:t>
    </w:r>
    <w:r>
      <w:rPr>
        <w:sz w:val="18"/>
        <w:szCs w:val="18"/>
      </w:rPr>
      <w:t>2-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>Copa Semifinales IDA 2023/2024</w:t>
    </w:r>
    <w:r w:rsidRPr="00B62BB2">
      <w:rPr>
        <w:sz w:val="18"/>
        <w:szCs w:val="18"/>
      </w:rPr>
      <w:t>)</w:t>
    </w:r>
    <w:r>
      <w:rPr>
        <w:sz w:val="18"/>
        <w:szCs w:val="18"/>
      </w:rPr>
      <w:t xml:space="preserve">   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</w:t>
    </w:r>
    <w:r w:rsidRPr="00B62BB2">
      <w:rPr>
        <w:sz w:val="18"/>
        <w:szCs w:val="18"/>
      </w:rPr>
      <w:t xml:space="preserve">     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DC5C58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DC5C58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975" w:rsidRDefault="00D93975">
      <w:r>
        <w:separator/>
      </w:r>
    </w:p>
  </w:footnote>
  <w:footnote w:type="continuationSeparator" w:id="0">
    <w:p w:rsidR="00D93975" w:rsidRDefault="00D93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2306"/>
    <w:rsid w:val="000A3312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2C01"/>
    <w:rsid w:val="000E320A"/>
    <w:rsid w:val="000E322A"/>
    <w:rsid w:val="000E33E6"/>
    <w:rsid w:val="000E3C3F"/>
    <w:rsid w:val="000E7CCC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22D0D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04EE"/>
    <w:rsid w:val="003343B6"/>
    <w:rsid w:val="0033496A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841"/>
    <w:rsid w:val="00383DEA"/>
    <w:rsid w:val="0038422F"/>
    <w:rsid w:val="00385519"/>
    <w:rsid w:val="00386577"/>
    <w:rsid w:val="003872D1"/>
    <w:rsid w:val="00387B9C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64CB"/>
    <w:rsid w:val="004400E1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F0E"/>
    <w:rsid w:val="004F383E"/>
    <w:rsid w:val="004F3B8E"/>
    <w:rsid w:val="004F662B"/>
    <w:rsid w:val="005027F6"/>
    <w:rsid w:val="0050300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9EF"/>
    <w:rsid w:val="00587051"/>
    <w:rsid w:val="0058755A"/>
    <w:rsid w:val="005879C4"/>
    <w:rsid w:val="00587E05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67D"/>
    <w:rsid w:val="006955FC"/>
    <w:rsid w:val="00695F2C"/>
    <w:rsid w:val="006972A1"/>
    <w:rsid w:val="006A0DA6"/>
    <w:rsid w:val="006A1A2D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A96"/>
    <w:rsid w:val="00836902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22FE"/>
    <w:rsid w:val="00874361"/>
    <w:rsid w:val="008753D4"/>
    <w:rsid w:val="008772C1"/>
    <w:rsid w:val="0088084B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FFC"/>
    <w:rsid w:val="009B74D9"/>
    <w:rsid w:val="009C021B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18CF"/>
    <w:rsid w:val="00A42290"/>
    <w:rsid w:val="00A42B75"/>
    <w:rsid w:val="00A436F0"/>
    <w:rsid w:val="00A443BD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327E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6B27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2CE"/>
    <w:rsid w:val="00B4139F"/>
    <w:rsid w:val="00B41588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52B"/>
    <w:rsid w:val="00BA49F7"/>
    <w:rsid w:val="00BA4BC7"/>
    <w:rsid w:val="00BA5E87"/>
    <w:rsid w:val="00BA5EC2"/>
    <w:rsid w:val="00BA7FB3"/>
    <w:rsid w:val="00BB0136"/>
    <w:rsid w:val="00BB3592"/>
    <w:rsid w:val="00BB37BD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E50FB"/>
    <w:rsid w:val="00BE5E2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70E6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C169C"/>
    <w:rsid w:val="00DC1A8F"/>
    <w:rsid w:val="00DC2037"/>
    <w:rsid w:val="00DC36E9"/>
    <w:rsid w:val="00DC3705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37CAD"/>
    <w:rsid w:val="00E401AC"/>
    <w:rsid w:val="00E4150E"/>
    <w:rsid w:val="00E419C0"/>
    <w:rsid w:val="00E43F62"/>
    <w:rsid w:val="00E442BE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81EE2"/>
    <w:rsid w:val="00E820CC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1B9A"/>
    <w:rsid w:val="00F450A4"/>
    <w:rsid w:val="00F45B0D"/>
    <w:rsid w:val="00F4689F"/>
    <w:rsid w:val="00F46ADF"/>
    <w:rsid w:val="00F470A7"/>
    <w:rsid w:val="00F4778B"/>
    <w:rsid w:val="00F518B5"/>
    <w:rsid w:val="00F51E41"/>
    <w:rsid w:val="00F530EE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E1"/>
    <w:rsid w:val="00F6549A"/>
    <w:rsid w:val="00F65CE6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838CA-2DB3-43E6-A0AD-8001BAB2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1679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AFS</cp:lastModifiedBy>
  <cp:revision>2</cp:revision>
  <cp:lastPrinted>2024-01-16T11:09:00Z</cp:lastPrinted>
  <dcterms:created xsi:type="dcterms:W3CDTF">2024-02-04T17:20:00Z</dcterms:created>
  <dcterms:modified xsi:type="dcterms:W3CDTF">2024-02-04T17:20:00Z</dcterms:modified>
</cp:coreProperties>
</file>